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66" w:rsidRPr="00AF0FAF" w:rsidRDefault="00194566" w:rsidP="00194566">
      <w:pPr>
        <w:pStyle w:val="a3"/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AF0FAF">
        <w:rPr>
          <w:rFonts w:ascii="Times New Roman" w:hAnsi="Times New Roman"/>
          <w:b/>
          <w:sz w:val="28"/>
          <w:szCs w:val="24"/>
          <w:lang w:val="uk-UA"/>
        </w:rPr>
        <w:t>Українська література 6 клас</w:t>
      </w:r>
    </w:p>
    <w:p w:rsidR="00194566" w:rsidRPr="00AF0FAF" w:rsidRDefault="00194566" w:rsidP="00194566">
      <w:pPr>
        <w:pStyle w:val="a3"/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AF0FAF">
        <w:rPr>
          <w:rFonts w:ascii="Times New Roman" w:hAnsi="Times New Roman"/>
          <w:b/>
          <w:sz w:val="28"/>
          <w:szCs w:val="24"/>
          <w:lang w:val="uk-UA"/>
        </w:rPr>
        <w:t>Підсумкова контрольна робота за І семестр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b/>
          <w:sz w:val="28"/>
          <w:szCs w:val="24"/>
          <w:lang w:val="uk-UA"/>
        </w:rPr>
      </w:pPr>
      <w:r w:rsidRPr="00AF0FAF">
        <w:rPr>
          <w:rFonts w:ascii="Times New Roman" w:hAnsi="Times New Roman"/>
          <w:b/>
          <w:sz w:val="28"/>
          <w:szCs w:val="24"/>
          <w:lang w:val="uk-UA"/>
        </w:rPr>
        <w:t>І рівень</w:t>
      </w:r>
    </w:p>
    <w:p w:rsidR="00194566" w:rsidRPr="00AF0FAF" w:rsidRDefault="00194566" w:rsidP="00194566">
      <w:pPr>
        <w:pStyle w:val="a3"/>
        <w:ind w:firstLine="567"/>
        <w:rPr>
          <w:rFonts w:ascii="Times New Roman" w:eastAsia="Times New Roman" w:hAnsi="Times New Roman"/>
          <w:i/>
          <w:sz w:val="28"/>
          <w:szCs w:val="24"/>
          <w:lang w:val="uk-UA" w:eastAsia="ru-RU"/>
        </w:rPr>
      </w:pPr>
      <w:r w:rsidRPr="00AF0FAF">
        <w:rPr>
          <w:rFonts w:ascii="Times New Roman" w:eastAsia="Times New Roman" w:hAnsi="Times New Roman"/>
          <w:i/>
          <w:sz w:val="28"/>
          <w:szCs w:val="24"/>
          <w:lang w:val="uk-UA" w:eastAsia="ru-RU"/>
        </w:rPr>
        <w:t>Виберіть ОДИН правильний варіант відповіді.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1. Укажіть жниварську пісню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А «Маяло житечко, маяло»</w:t>
      </w:r>
      <w:r w:rsidRPr="00AF0FAF">
        <w:rPr>
          <w:rFonts w:ascii="Times New Roman" w:hAnsi="Times New Roman"/>
          <w:sz w:val="28"/>
          <w:szCs w:val="24"/>
        </w:rPr>
        <w:t xml:space="preserve">            </w:t>
      </w:r>
      <w:r w:rsidRPr="00AF0FAF">
        <w:rPr>
          <w:rFonts w:ascii="Times New Roman" w:hAnsi="Times New Roman"/>
          <w:sz w:val="28"/>
          <w:szCs w:val="24"/>
          <w:lang w:val="uk-UA"/>
        </w:rPr>
        <w:t xml:space="preserve">Б «Нова </w:t>
      </w:r>
      <w:proofErr w:type="spellStart"/>
      <w:r w:rsidRPr="00AF0FAF">
        <w:rPr>
          <w:rFonts w:ascii="Times New Roman" w:hAnsi="Times New Roman"/>
          <w:sz w:val="28"/>
          <w:szCs w:val="24"/>
        </w:rPr>
        <w:t>радість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 стала»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 xml:space="preserve">В </w:t>
      </w:r>
      <w:r w:rsidRPr="00AF0FAF">
        <w:rPr>
          <w:rFonts w:ascii="Times New Roman" w:hAnsi="Times New Roman"/>
          <w:sz w:val="28"/>
          <w:szCs w:val="24"/>
        </w:rPr>
        <w:t>«</w:t>
      </w:r>
      <w:proofErr w:type="spellStart"/>
      <w:r w:rsidRPr="00AF0FAF">
        <w:rPr>
          <w:rFonts w:ascii="Times New Roman" w:hAnsi="Times New Roman"/>
          <w:sz w:val="28"/>
          <w:szCs w:val="24"/>
        </w:rPr>
        <w:t>Кривий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F0FAF">
        <w:rPr>
          <w:rFonts w:ascii="Times New Roman" w:hAnsi="Times New Roman"/>
          <w:sz w:val="28"/>
          <w:szCs w:val="24"/>
        </w:rPr>
        <w:t>танець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»                       </w:t>
      </w:r>
      <w:r w:rsidR="005466ED">
        <w:rPr>
          <w:rFonts w:ascii="Times New Roman" w:hAnsi="Times New Roman"/>
          <w:sz w:val="28"/>
          <w:szCs w:val="24"/>
          <w:lang w:val="uk-UA"/>
        </w:rPr>
        <w:t xml:space="preserve">  </w:t>
      </w:r>
      <w:bookmarkStart w:id="0" w:name="_GoBack"/>
      <w:bookmarkEnd w:id="0"/>
      <w:r w:rsidRPr="00AF0FAF">
        <w:rPr>
          <w:rFonts w:ascii="Times New Roman" w:hAnsi="Times New Roman"/>
          <w:sz w:val="28"/>
          <w:szCs w:val="24"/>
          <w:lang w:val="uk-UA"/>
        </w:rPr>
        <w:t xml:space="preserve">Г </w:t>
      </w:r>
      <w:r w:rsidRPr="00AF0FAF">
        <w:rPr>
          <w:rFonts w:ascii="Times New Roman" w:hAnsi="Times New Roman"/>
          <w:sz w:val="28"/>
          <w:szCs w:val="24"/>
        </w:rPr>
        <w:t xml:space="preserve">«Ой </w:t>
      </w:r>
      <w:proofErr w:type="spellStart"/>
      <w:r w:rsidRPr="00AF0FAF">
        <w:rPr>
          <w:rFonts w:ascii="Times New Roman" w:hAnsi="Times New Roman"/>
          <w:sz w:val="28"/>
          <w:szCs w:val="24"/>
        </w:rPr>
        <w:t>ти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, коте, </w:t>
      </w:r>
      <w:proofErr w:type="spellStart"/>
      <w:r w:rsidRPr="00AF0FAF">
        <w:rPr>
          <w:rFonts w:ascii="Times New Roman" w:hAnsi="Times New Roman"/>
          <w:sz w:val="28"/>
          <w:szCs w:val="24"/>
        </w:rPr>
        <w:t>коточок</w:t>
      </w:r>
      <w:proofErr w:type="spellEnd"/>
      <w:r w:rsidRPr="00AF0FAF">
        <w:rPr>
          <w:rFonts w:ascii="Times New Roman" w:hAnsi="Times New Roman"/>
          <w:sz w:val="28"/>
          <w:szCs w:val="24"/>
        </w:rPr>
        <w:t>»</w:t>
      </w:r>
      <w:r w:rsidRPr="00AF0FAF">
        <w:rPr>
          <w:rFonts w:ascii="Times New Roman" w:hAnsi="Times New Roman"/>
          <w:sz w:val="28"/>
          <w:szCs w:val="24"/>
          <w:lang w:val="uk-UA"/>
        </w:rPr>
        <w:t>.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i/>
          <w:sz w:val="28"/>
          <w:szCs w:val="24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lang w:val="uk-UA"/>
        </w:rPr>
        <w:t>2. З</w:t>
      </w:r>
      <w:proofErr w:type="spellStart"/>
      <w:r w:rsidRPr="00AF0FAF">
        <w:rPr>
          <w:rFonts w:ascii="Times New Roman" w:hAnsi="Times New Roman"/>
          <w:i/>
          <w:sz w:val="28"/>
          <w:szCs w:val="24"/>
        </w:rPr>
        <w:t>ображен</w:t>
      </w:r>
      <w:proofErr w:type="spellEnd"/>
      <w:r w:rsidRPr="00AF0FAF">
        <w:rPr>
          <w:rFonts w:ascii="Times New Roman" w:hAnsi="Times New Roman"/>
          <w:i/>
          <w:sz w:val="28"/>
          <w:szCs w:val="24"/>
          <w:lang w:val="uk-UA"/>
        </w:rPr>
        <w:t>о</w:t>
      </w:r>
      <w:r w:rsidRPr="00AF0FAF">
        <w:rPr>
          <w:rFonts w:ascii="Times New Roman" w:hAnsi="Times New Roman"/>
          <w:i/>
          <w:sz w:val="28"/>
          <w:szCs w:val="24"/>
        </w:rPr>
        <w:t xml:space="preserve"> </w:t>
      </w:r>
      <w:proofErr w:type="spellStart"/>
      <w:r w:rsidRPr="00AF0FAF">
        <w:rPr>
          <w:rFonts w:ascii="Times New Roman" w:hAnsi="Times New Roman"/>
          <w:i/>
          <w:sz w:val="28"/>
          <w:szCs w:val="24"/>
        </w:rPr>
        <w:t>прац</w:t>
      </w:r>
      <w:proofErr w:type="spellEnd"/>
      <w:r w:rsidRPr="00AF0FAF">
        <w:rPr>
          <w:rFonts w:ascii="Times New Roman" w:hAnsi="Times New Roman"/>
          <w:i/>
          <w:sz w:val="28"/>
          <w:szCs w:val="24"/>
          <w:lang w:val="uk-UA"/>
        </w:rPr>
        <w:t>ю</w:t>
      </w:r>
      <w:r w:rsidRPr="00AF0FAF">
        <w:rPr>
          <w:rFonts w:ascii="Times New Roman" w:hAnsi="Times New Roman"/>
          <w:i/>
          <w:sz w:val="28"/>
          <w:szCs w:val="24"/>
        </w:rPr>
        <w:t xml:space="preserve"> </w:t>
      </w:r>
      <w:proofErr w:type="spellStart"/>
      <w:r w:rsidRPr="00AF0FAF">
        <w:rPr>
          <w:rFonts w:ascii="Times New Roman" w:hAnsi="Times New Roman"/>
          <w:i/>
          <w:sz w:val="28"/>
          <w:szCs w:val="24"/>
        </w:rPr>
        <w:t>добрих</w:t>
      </w:r>
      <w:proofErr w:type="spellEnd"/>
      <w:r w:rsidRPr="00AF0FAF">
        <w:rPr>
          <w:rFonts w:ascii="Times New Roman" w:hAnsi="Times New Roman"/>
          <w:i/>
          <w:sz w:val="28"/>
          <w:szCs w:val="24"/>
        </w:rPr>
        <w:t xml:space="preserve"> </w:t>
      </w:r>
      <w:proofErr w:type="spellStart"/>
      <w:r w:rsidRPr="00AF0FAF">
        <w:rPr>
          <w:rFonts w:ascii="Times New Roman" w:hAnsi="Times New Roman"/>
          <w:i/>
          <w:sz w:val="28"/>
          <w:szCs w:val="24"/>
        </w:rPr>
        <w:t>женців</w:t>
      </w:r>
      <w:proofErr w:type="spellEnd"/>
      <w:r w:rsidRPr="00AF0FAF">
        <w:rPr>
          <w:rFonts w:ascii="Times New Roman" w:hAnsi="Times New Roman"/>
          <w:i/>
          <w:sz w:val="28"/>
          <w:szCs w:val="24"/>
        </w:rPr>
        <w:t xml:space="preserve"> — </w:t>
      </w:r>
      <w:proofErr w:type="spellStart"/>
      <w:r w:rsidRPr="00AF0FAF">
        <w:rPr>
          <w:rFonts w:ascii="Times New Roman" w:hAnsi="Times New Roman"/>
          <w:i/>
          <w:sz w:val="28"/>
          <w:szCs w:val="24"/>
        </w:rPr>
        <w:t>хлопців</w:t>
      </w:r>
      <w:proofErr w:type="spellEnd"/>
      <w:r w:rsidRPr="00AF0FAF">
        <w:rPr>
          <w:rFonts w:ascii="Times New Roman" w:hAnsi="Times New Roman"/>
          <w:i/>
          <w:sz w:val="28"/>
          <w:szCs w:val="24"/>
        </w:rPr>
        <w:t xml:space="preserve"> і </w:t>
      </w:r>
      <w:proofErr w:type="spellStart"/>
      <w:r w:rsidRPr="00AF0FAF">
        <w:rPr>
          <w:rFonts w:ascii="Times New Roman" w:hAnsi="Times New Roman"/>
          <w:i/>
          <w:sz w:val="28"/>
          <w:szCs w:val="24"/>
        </w:rPr>
        <w:t>дівчат</w:t>
      </w:r>
      <w:proofErr w:type="spellEnd"/>
      <w:r w:rsidRPr="00AF0FAF">
        <w:rPr>
          <w:rFonts w:ascii="Times New Roman" w:hAnsi="Times New Roman"/>
          <w:i/>
          <w:sz w:val="28"/>
          <w:szCs w:val="24"/>
          <w:lang w:val="uk-UA"/>
        </w:rPr>
        <w:t xml:space="preserve"> – у пісні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 xml:space="preserve">А </w:t>
      </w:r>
      <w:r w:rsidRPr="00AF0FAF">
        <w:rPr>
          <w:rFonts w:ascii="Times New Roman" w:hAnsi="Times New Roman"/>
          <w:sz w:val="28"/>
          <w:szCs w:val="24"/>
        </w:rPr>
        <w:t xml:space="preserve">«Заплету </w:t>
      </w:r>
      <w:proofErr w:type="spellStart"/>
      <w:r w:rsidRPr="00AF0FAF">
        <w:rPr>
          <w:rFonts w:ascii="Times New Roman" w:hAnsi="Times New Roman"/>
          <w:sz w:val="28"/>
          <w:szCs w:val="24"/>
        </w:rPr>
        <w:t>віночок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»                   </w:t>
      </w:r>
      <w:r w:rsidRPr="00AF0FAF">
        <w:rPr>
          <w:rFonts w:ascii="Times New Roman" w:hAnsi="Times New Roman"/>
          <w:sz w:val="28"/>
          <w:szCs w:val="24"/>
          <w:lang w:val="uk-UA"/>
        </w:rPr>
        <w:t xml:space="preserve">Б </w:t>
      </w:r>
      <w:r w:rsidRPr="00AF0FAF">
        <w:rPr>
          <w:rFonts w:ascii="Times New Roman" w:hAnsi="Times New Roman"/>
          <w:sz w:val="28"/>
          <w:szCs w:val="24"/>
        </w:rPr>
        <w:t xml:space="preserve">«Ой </w:t>
      </w:r>
      <w:proofErr w:type="spellStart"/>
      <w:r w:rsidRPr="00AF0FAF">
        <w:rPr>
          <w:rFonts w:ascii="Times New Roman" w:hAnsi="Times New Roman"/>
          <w:sz w:val="28"/>
          <w:szCs w:val="24"/>
        </w:rPr>
        <w:t>вінку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Pr="00AF0FAF">
        <w:rPr>
          <w:rFonts w:ascii="Times New Roman" w:hAnsi="Times New Roman"/>
          <w:sz w:val="28"/>
          <w:szCs w:val="24"/>
        </w:rPr>
        <w:t>мій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F0FAF">
        <w:rPr>
          <w:rFonts w:ascii="Times New Roman" w:hAnsi="Times New Roman"/>
          <w:sz w:val="28"/>
          <w:szCs w:val="24"/>
        </w:rPr>
        <w:t>вінку</w:t>
      </w:r>
      <w:proofErr w:type="spellEnd"/>
      <w:r w:rsidRPr="00AF0FAF">
        <w:rPr>
          <w:rFonts w:ascii="Times New Roman" w:hAnsi="Times New Roman"/>
          <w:sz w:val="28"/>
          <w:szCs w:val="24"/>
        </w:rPr>
        <w:t>»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 xml:space="preserve">В </w:t>
      </w:r>
      <w:r w:rsidRPr="00AF0FAF">
        <w:rPr>
          <w:rFonts w:ascii="Times New Roman" w:hAnsi="Times New Roman"/>
          <w:sz w:val="28"/>
          <w:szCs w:val="24"/>
        </w:rPr>
        <w:t>«</w:t>
      </w:r>
      <w:proofErr w:type="spellStart"/>
      <w:r w:rsidRPr="00AF0FAF">
        <w:rPr>
          <w:rFonts w:ascii="Times New Roman" w:hAnsi="Times New Roman"/>
          <w:sz w:val="28"/>
          <w:szCs w:val="24"/>
        </w:rPr>
        <w:t>Купайло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Pr="00AF0FAF">
        <w:rPr>
          <w:rFonts w:ascii="Times New Roman" w:hAnsi="Times New Roman"/>
          <w:sz w:val="28"/>
          <w:szCs w:val="24"/>
        </w:rPr>
        <w:t>купайло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»               </w:t>
      </w:r>
      <w:r w:rsidRPr="00AF0FAF">
        <w:rPr>
          <w:rFonts w:ascii="Times New Roman" w:hAnsi="Times New Roman"/>
          <w:sz w:val="28"/>
          <w:szCs w:val="24"/>
          <w:lang w:val="uk-UA"/>
        </w:rPr>
        <w:t xml:space="preserve">Г </w:t>
      </w:r>
      <w:r w:rsidRPr="00AF0FAF">
        <w:rPr>
          <w:rFonts w:ascii="Times New Roman" w:hAnsi="Times New Roman"/>
          <w:sz w:val="28"/>
          <w:szCs w:val="24"/>
        </w:rPr>
        <w:t xml:space="preserve">«Там у </w:t>
      </w:r>
      <w:proofErr w:type="spellStart"/>
      <w:r w:rsidRPr="00AF0FAF">
        <w:rPr>
          <w:rFonts w:ascii="Times New Roman" w:hAnsi="Times New Roman"/>
          <w:sz w:val="28"/>
          <w:szCs w:val="24"/>
        </w:rPr>
        <w:t>полі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F0FAF">
        <w:rPr>
          <w:rFonts w:ascii="Times New Roman" w:hAnsi="Times New Roman"/>
          <w:sz w:val="28"/>
          <w:szCs w:val="24"/>
        </w:rPr>
        <w:t>криниченька</w:t>
      </w:r>
      <w:proofErr w:type="spellEnd"/>
      <w:r w:rsidRPr="00AF0FAF">
        <w:rPr>
          <w:rFonts w:ascii="Times New Roman" w:hAnsi="Times New Roman"/>
          <w:sz w:val="28"/>
          <w:szCs w:val="24"/>
        </w:rPr>
        <w:t>»</w:t>
      </w:r>
      <w:r w:rsidRPr="00AF0FAF">
        <w:rPr>
          <w:rFonts w:ascii="Times New Roman" w:hAnsi="Times New Roman"/>
          <w:sz w:val="28"/>
          <w:szCs w:val="24"/>
          <w:lang w:val="uk-UA"/>
        </w:rPr>
        <w:t>.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i/>
          <w:sz w:val="28"/>
          <w:szCs w:val="24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lang w:val="uk-UA"/>
        </w:rPr>
        <w:t>3. У якій пісні відтворено прагнення українців жити вільно, намагання боротися з будь-яким ворогом, захищаючи рідний край?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А «Молитва»                                         В    «Як тебе не любити, Києве мій»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 xml:space="preserve">Б «Ще не вмерла </w:t>
      </w:r>
      <w:proofErr w:type="spellStart"/>
      <w:r w:rsidRPr="00AF0FAF">
        <w:rPr>
          <w:rFonts w:ascii="Times New Roman" w:hAnsi="Times New Roman"/>
          <w:sz w:val="28"/>
          <w:szCs w:val="24"/>
          <w:lang w:val="uk-UA"/>
        </w:rPr>
        <w:t>Укарїна</w:t>
      </w:r>
      <w:proofErr w:type="spellEnd"/>
      <w:r w:rsidRPr="00AF0FAF">
        <w:rPr>
          <w:rFonts w:ascii="Times New Roman" w:hAnsi="Times New Roman"/>
          <w:sz w:val="28"/>
          <w:szCs w:val="24"/>
          <w:lang w:val="uk-UA"/>
        </w:rPr>
        <w:t>»                   Г    «ОЙ у лузі червона калина похилилася»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i/>
          <w:sz w:val="28"/>
          <w:szCs w:val="24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lang w:val="uk-UA"/>
        </w:rPr>
        <w:t>4. У рядках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i/>
          <w:sz w:val="28"/>
          <w:szCs w:val="24"/>
          <w:u w:val="single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u w:val="single"/>
          <w:lang w:val="uk-UA"/>
        </w:rPr>
        <w:t xml:space="preserve">Час минав, і став помалу 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i/>
          <w:sz w:val="28"/>
          <w:szCs w:val="24"/>
          <w:u w:val="single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u w:val="single"/>
          <w:lang w:val="uk-UA"/>
        </w:rPr>
        <w:t xml:space="preserve">Рідний край він забувати, 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i/>
          <w:sz w:val="28"/>
          <w:szCs w:val="24"/>
          <w:u w:val="single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u w:val="single"/>
          <w:lang w:val="uk-UA"/>
        </w:rPr>
        <w:t>Край чужий, чужі звичаї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i/>
          <w:sz w:val="28"/>
          <w:szCs w:val="24"/>
          <w:u w:val="single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u w:val="single"/>
          <w:lang w:val="uk-UA"/>
        </w:rPr>
        <w:t>Як за рідні уважати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i/>
          <w:sz w:val="28"/>
          <w:szCs w:val="24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lang w:val="uk-UA"/>
        </w:rPr>
        <w:t>йдеться про: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А  київського князя                       В ханського сина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Б судця                                            Г половецького хана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i/>
          <w:sz w:val="28"/>
          <w:szCs w:val="24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lang w:val="uk-UA"/>
        </w:rPr>
        <w:t xml:space="preserve">5. Хто звертається до козака  із запитанням: «Куди ти йдеш не спитавшись? /На кого покинув / Батька, неньку </w:t>
      </w:r>
      <w:proofErr w:type="spellStart"/>
      <w:r w:rsidRPr="00AF0FAF">
        <w:rPr>
          <w:rFonts w:ascii="Times New Roman" w:hAnsi="Times New Roman"/>
          <w:i/>
          <w:sz w:val="28"/>
          <w:szCs w:val="24"/>
          <w:lang w:val="uk-UA"/>
        </w:rPr>
        <w:t>старенькую</w:t>
      </w:r>
      <w:proofErr w:type="spellEnd"/>
      <w:r w:rsidRPr="00AF0FAF">
        <w:rPr>
          <w:rFonts w:ascii="Times New Roman" w:hAnsi="Times New Roman"/>
          <w:i/>
          <w:sz w:val="28"/>
          <w:szCs w:val="24"/>
          <w:lang w:val="uk-UA"/>
        </w:rPr>
        <w:t>, молоду дівчину?»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А доля                Б  думка                В   море                   Г мати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i/>
          <w:sz w:val="28"/>
          <w:szCs w:val="24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lang w:val="uk-UA"/>
        </w:rPr>
        <w:t>6.Яке місто згадується у творі «Іван Підкова»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 xml:space="preserve">А  </w:t>
      </w:r>
      <w:proofErr w:type="spellStart"/>
      <w:r w:rsidRPr="00AF0FAF">
        <w:rPr>
          <w:rFonts w:ascii="Times New Roman" w:hAnsi="Times New Roman"/>
          <w:sz w:val="28"/>
          <w:szCs w:val="24"/>
          <w:lang w:val="uk-UA"/>
        </w:rPr>
        <w:t>Скутара</w:t>
      </w:r>
      <w:proofErr w:type="spellEnd"/>
      <w:r w:rsidRPr="00AF0FAF">
        <w:rPr>
          <w:rFonts w:ascii="Times New Roman" w:hAnsi="Times New Roman"/>
          <w:sz w:val="28"/>
          <w:szCs w:val="24"/>
          <w:lang w:val="uk-UA"/>
        </w:rPr>
        <w:t xml:space="preserve">   Б Львів   В  Чигирин   Г    </w:t>
      </w:r>
      <w:proofErr w:type="spellStart"/>
      <w:r w:rsidRPr="00AF0FAF">
        <w:rPr>
          <w:rFonts w:ascii="Times New Roman" w:hAnsi="Times New Roman"/>
          <w:sz w:val="28"/>
          <w:szCs w:val="24"/>
          <w:lang w:val="uk-UA"/>
        </w:rPr>
        <w:t>Синоп</w:t>
      </w:r>
      <w:proofErr w:type="spellEnd"/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ІІ рівень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</w:p>
    <w:p w:rsidR="00194566" w:rsidRPr="00AF0FAF" w:rsidRDefault="00194566" w:rsidP="00194566">
      <w:pPr>
        <w:pStyle w:val="a3"/>
        <w:rPr>
          <w:rFonts w:ascii="Times New Roman" w:hAnsi="Times New Roman"/>
          <w:i/>
          <w:sz w:val="28"/>
          <w:szCs w:val="24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lang w:val="uk-UA"/>
        </w:rPr>
        <w:t>1. Установіть відповідність між піснею та жанром.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 xml:space="preserve">А </w:t>
      </w:r>
      <w:r w:rsidRPr="00AF0FAF">
        <w:rPr>
          <w:rFonts w:ascii="Times New Roman" w:hAnsi="Times New Roman"/>
          <w:sz w:val="28"/>
          <w:szCs w:val="24"/>
        </w:rPr>
        <w:t xml:space="preserve">«Маяло </w:t>
      </w:r>
      <w:proofErr w:type="spellStart"/>
      <w:r w:rsidRPr="00AF0FAF">
        <w:rPr>
          <w:rFonts w:ascii="Times New Roman" w:hAnsi="Times New Roman"/>
          <w:sz w:val="28"/>
          <w:szCs w:val="24"/>
        </w:rPr>
        <w:t>житечко</w:t>
      </w:r>
      <w:proofErr w:type="spellEnd"/>
      <w:r w:rsidRPr="00AF0FAF">
        <w:rPr>
          <w:rFonts w:ascii="Times New Roman" w:hAnsi="Times New Roman"/>
          <w:sz w:val="28"/>
          <w:szCs w:val="24"/>
        </w:rPr>
        <w:t>, маяло»</w:t>
      </w:r>
      <w:r w:rsidRPr="00AF0FAF">
        <w:rPr>
          <w:rFonts w:ascii="Times New Roman" w:hAnsi="Times New Roman"/>
          <w:sz w:val="28"/>
          <w:szCs w:val="24"/>
          <w:lang w:val="uk-UA"/>
        </w:rPr>
        <w:t xml:space="preserve">                           1. Веснянка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 xml:space="preserve">Б </w:t>
      </w:r>
      <w:r w:rsidRPr="00AF0FAF">
        <w:rPr>
          <w:rFonts w:ascii="Times New Roman" w:hAnsi="Times New Roman"/>
          <w:sz w:val="28"/>
          <w:szCs w:val="24"/>
        </w:rPr>
        <w:t xml:space="preserve">«Нова </w:t>
      </w:r>
      <w:proofErr w:type="spellStart"/>
      <w:r w:rsidRPr="00AF0FAF">
        <w:rPr>
          <w:rFonts w:ascii="Times New Roman" w:hAnsi="Times New Roman"/>
          <w:sz w:val="28"/>
          <w:szCs w:val="24"/>
        </w:rPr>
        <w:t>радість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 стала»</w:t>
      </w:r>
      <w:r w:rsidRPr="00AF0FAF">
        <w:rPr>
          <w:rFonts w:ascii="Times New Roman" w:hAnsi="Times New Roman"/>
          <w:sz w:val="28"/>
          <w:szCs w:val="24"/>
          <w:lang w:val="uk-UA"/>
        </w:rPr>
        <w:t xml:space="preserve">                                  2. Колискова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 xml:space="preserve">В </w:t>
      </w:r>
      <w:r w:rsidRPr="00AF0FAF">
        <w:rPr>
          <w:rFonts w:ascii="Times New Roman" w:hAnsi="Times New Roman"/>
          <w:sz w:val="28"/>
          <w:szCs w:val="24"/>
        </w:rPr>
        <w:t>«</w:t>
      </w:r>
      <w:proofErr w:type="spellStart"/>
      <w:r w:rsidRPr="00AF0FAF">
        <w:rPr>
          <w:rFonts w:ascii="Times New Roman" w:hAnsi="Times New Roman"/>
          <w:sz w:val="28"/>
          <w:szCs w:val="24"/>
        </w:rPr>
        <w:t>Кривий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F0FAF">
        <w:rPr>
          <w:rFonts w:ascii="Times New Roman" w:hAnsi="Times New Roman"/>
          <w:sz w:val="28"/>
          <w:szCs w:val="24"/>
        </w:rPr>
        <w:t>танець</w:t>
      </w:r>
      <w:proofErr w:type="spellEnd"/>
      <w:r w:rsidRPr="00AF0FAF">
        <w:rPr>
          <w:rFonts w:ascii="Times New Roman" w:hAnsi="Times New Roman"/>
          <w:sz w:val="28"/>
          <w:szCs w:val="24"/>
        </w:rPr>
        <w:t>»</w:t>
      </w:r>
      <w:r w:rsidRPr="00AF0FAF">
        <w:rPr>
          <w:rFonts w:ascii="Times New Roman" w:hAnsi="Times New Roman"/>
          <w:sz w:val="28"/>
          <w:szCs w:val="24"/>
          <w:lang w:val="uk-UA"/>
        </w:rPr>
        <w:t xml:space="preserve">                                        3. Колядка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 xml:space="preserve">Г </w:t>
      </w:r>
      <w:r w:rsidRPr="00AF0FAF">
        <w:rPr>
          <w:rFonts w:ascii="Times New Roman" w:hAnsi="Times New Roman"/>
          <w:sz w:val="28"/>
          <w:szCs w:val="24"/>
        </w:rPr>
        <w:t xml:space="preserve">«Ой </w:t>
      </w:r>
      <w:proofErr w:type="spellStart"/>
      <w:r w:rsidRPr="00AF0FAF">
        <w:rPr>
          <w:rFonts w:ascii="Times New Roman" w:hAnsi="Times New Roman"/>
          <w:sz w:val="28"/>
          <w:szCs w:val="24"/>
        </w:rPr>
        <w:t>ти</w:t>
      </w:r>
      <w:proofErr w:type="spellEnd"/>
      <w:r w:rsidRPr="00AF0FAF">
        <w:rPr>
          <w:rFonts w:ascii="Times New Roman" w:hAnsi="Times New Roman"/>
          <w:sz w:val="28"/>
          <w:szCs w:val="24"/>
        </w:rPr>
        <w:t xml:space="preserve">, коте, </w:t>
      </w:r>
      <w:proofErr w:type="spellStart"/>
      <w:r w:rsidRPr="00AF0FAF">
        <w:rPr>
          <w:rFonts w:ascii="Times New Roman" w:hAnsi="Times New Roman"/>
          <w:sz w:val="28"/>
          <w:szCs w:val="24"/>
        </w:rPr>
        <w:t>коточок</w:t>
      </w:r>
      <w:proofErr w:type="spellEnd"/>
      <w:r w:rsidRPr="00AF0FAF">
        <w:rPr>
          <w:rFonts w:ascii="Times New Roman" w:hAnsi="Times New Roman"/>
          <w:sz w:val="28"/>
          <w:szCs w:val="24"/>
        </w:rPr>
        <w:t>»</w:t>
      </w:r>
      <w:r w:rsidRPr="00AF0FAF">
        <w:rPr>
          <w:rFonts w:ascii="Times New Roman" w:hAnsi="Times New Roman"/>
          <w:sz w:val="28"/>
          <w:szCs w:val="24"/>
          <w:lang w:val="uk-UA"/>
        </w:rPr>
        <w:t xml:space="preserve">                               4. Жниварська                 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Д «</w:t>
      </w:r>
      <w:proofErr w:type="spellStart"/>
      <w:r w:rsidRPr="00AF0FAF">
        <w:rPr>
          <w:rFonts w:ascii="Times New Roman" w:hAnsi="Times New Roman"/>
          <w:sz w:val="28"/>
          <w:szCs w:val="24"/>
          <w:lang w:val="uk-UA"/>
        </w:rPr>
        <w:t>Купайло</w:t>
      </w:r>
      <w:proofErr w:type="spellEnd"/>
      <w:r w:rsidRPr="00AF0FAF">
        <w:rPr>
          <w:rFonts w:ascii="Times New Roman" w:hAnsi="Times New Roman"/>
          <w:sz w:val="28"/>
          <w:szCs w:val="24"/>
          <w:lang w:val="uk-UA"/>
        </w:rPr>
        <w:t xml:space="preserve">, </w:t>
      </w:r>
      <w:proofErr w:type="spellStart"/>
      <w:r w:rsidRPr="00AF0FAF">
        <w:rPr>
          <w:rFonts w:ascii="Times New Roman" w:hAnsi="Times New Roman"/>
          <w:sz w:val="28"/>
          <w:szCs w:val="24"/>
          <w:lang w:val="uk-UA"/>
        </w:rPr>
        <w:t>купайло</w:t>
      </w:r>
      <w:proofErr w:type="spellEnd"/>
      <w:r w:rsidRPr="00AF0FAF">
        <w:rPr>
          <w:rFonts w:ascii="Times New Roman" w:hAnsi="Times New Roman"/>
          <w:sz w:val="28"/>
          <w:szCs w:val="24"/>
          <w:lang w:val="uk-UA"/>
        </w:rPr>
        <w:t>»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i/>
          <w:sz w:val="28"/>
          <w:szCs w:val="24"/>
          <w:lang w:val="uk-UA"/>
        </w:rPr>
      </w:pPr>
      <w:r w:rsidRPr="00AF0FAF">
        <w:rPr>
          <w:rFonts w:ascii="Times New Roman" w:hAnsi="Times New Roman"/>
          <w:i/>
          <w:sz w:val="28"/>
          <w:szCs w:val="24"/>
          <w:lang w:val="uk-UA"/>
        </w:rPr>
        <w:t>2. Допишіть речення.</w:t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Анафора – це ….</w:t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  <w:r w:rsidRPr="00AF0FAF">
        <w:rPr>
          <w:rFonts w:ascii="Times New Roman" w:hAnsi="Times New Roman"/>
          <w:sz w:val="28"/>
          <w:szCs w:val="24"/>
          <w:lang w:val="uk-UA"/>
        </w:rPr>
        <w:softHyphen/>
      </w:r>
    </w:p>
    <w:p w:rsidR="00194566" w:rsidRPr="00AF0FAF" w:rsidRDefault="00194566" w:rsidP="00194566">
      <w:pPr>
        <w:pStyle w:val="a3"/>
        <w:ind w:firstLine="567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ІІІ рівень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1. У вірші «Як дитиною бувало…»   возвеличується ………..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 xml:space="preserve">2.Назвіть автора та жанр твору «Федько-халамидник», укажіть ознаки жанру у творі 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І</w:t>
      </w:r>
      <w:r w:rsidRPr="00AF0FAF">
        <w:rPr>
          <w:rFonts w:ascii="Times New Roman" w:hAnsi="Times New Roman"/>
          <w:sz w:val="28"/>
          <w:szCs w:val="24"/>
          <w:lang w:val="en-US"/>
        </w:rPr>
        <w:t>V</w:t>
      </w:r>
      <w:r w:rsidRPr="00AF0FAF">
        <w:rPr>
          <w:rFonts w:ascii="Times New Roman" w:hAnsi="Times New Roman"/>
          <w:sz w:val="28"/>
          <w:szCs w:val="24"/>
          <w:lang w:val="uk-UA"/>
        </w:rPr>
        <w:t xml:space="preserve"> рівень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Написати розгорнуту відповідь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8"/>
          <w:szCs w:val="24"/>
          <w:lang w:val="uk-UA"/>
        </w:rPr>
      </w:pPr>
      <w:r w:rsidRPr="00AF0FAF">
        <w:rPr>
          <w:rFonts w:ascii="Times New Roman" w:hAnsi="Times New Roman"/>
          <w:sz w:val="28"/>
          <w:szCs w:val="24"/>
          <w:lang w:val="uk-UA"/>
        </w:rPr>
        <w:t>«Якою людиною міг би вирости Федько? Які моральні цінності роблять людину багатою?»</w:t>
      </w:r>
    </w:p>
    <w:sectPr w:rsidR="00194566" w:rsidRPr="00AF0F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90C71"/>
    <w:multiLevelType w:val="hybridMultilevel"/>
    <w:tmpl w:val="596AA7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566"/>
    <w:rsid w:val="00194566"/>
    <w:rsid w:val="00406F5C"/>
    <w:rsid w:val="005466ED"/>
    <w:rsid w:val="00667BD2"/>
    <w:rsid w:val="00C4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56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56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1288</Words>
  <Characters>735</Characters>
  <Application>Microsoft Office Word</Application>
  <DocSecurity>0</DocSecurity>
  <Lines>6</Lines>
  <Paragraphs>4</Paragraphs>
  <ScaleCrop>false</ScaleCrop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2023-10-30T08:06:00Z</dcterms:created>
  <dcterms:modified xsi:type="dcterms:W3CDTF">2023-11-10T06:56:00Z</dcterms:modified>
</cp:coreProperties>
</file>